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71" w:rsidRPr="00B83B71" w:rsidRDefault="00B83B71">
      <w:pPr>
        <w:rPr>
          <w:sz w:val="28"/>
          <w:szCs w:val="28"/>
          <w:u w:val="single"/>
        </w:rPr>
      </w:pPr>
      <w:r w:rsidRPr="00B83B71">
        <w:rPr>
          <w:sz w:val="28"/>
          <w:szCs w:val="28"/>
          <w:u w:val="single"/>
        </w:rPr>
        <w:t>ARBEITSPLAN</w:t>
      </w:r>
      <w:r w:rsidR="00F07430">
        <w:rPr>
          <w:sz w:val="28"/>
          <w:szCs w:val="28"/>
          <w:u w:val="single"/>
        </w:rPr>
        <w:t xml:space="preserve"> II</w:t>
      </w:r>
      <w:r w:rsidRPr="00B83B71">
        <w:rPr>
          <w:sz w:val="28"/>
          <w:szCs w:val="28"/>
          <w:u w:val="single"/>
        </w:rPr>
        <w:t xml:space="preserve"> für die </w:t>
      </w:r>
      <w:r>
        <w:rPr>
          <w:sz w:val="28"/>
          <w:szCs w:val="28"/>
          <w:u w:val="single"/>
        </w:rPr>
        <w:t xml:space="preserve">Zeit vom </w:t>
      </w:r>
      <w:r w:rsidR="00F07430">
        <w:rPr>
          <w:sz w:val="28"/>
          <w:szCs w:val="28"/>
          <w:u w:val="single"/>
        </w:rPr>
        <w:t>Do.,</w:t>
      </w:r>
      <w:r>
        <w:rPr>
          <w:sz w:val="28"/>
          <w:szCs w:val="28"/>
          <w:u w:val="single"/>
        </w:rPr>
        <w:t xml:space="preserve"> d. </w:t>
      </w:r>
      <w:r w:rsidR="00F07430">
        <w:rPr>
          <w:sz w:val="28"/>
          <w:szCs w:val="28"/>
          <w:u w:val="single"/>
        </w:rPr>
        <w:t>30</w:t>
      </w:r>
      <w:r>
        <w:rPr>
          <w:sz w:val="28"/>
          <w:szCs w:val="28"/>
          <w:u w:val="single"/>
        </w:rPr>
        <w:t>.0</w:t>
      </w:r>
      <w:r w:rsidR="00F07430">
        <w:rPr>
          <w:sz w:val="28"/>
          <w:szCs w:val="28"/>
          <w:u w:val="single"/>
        </w:rPr>
        <w:t>4</w:t>
      </w:r>
      <w:r>
        <w:rPr>
          <w:sz w:val="28"/>
          <w:szCs w:val="28"/>
          <w:u w:val="single"/>
        </w:rPr>
        <w:t xml:space="preserve">. – </w:t>
      </w:r>
      <w:r w:rsidR="00F07430">
        <w:rPr>
          <w:sz w:val="28"/>
          <w:szCs w:val="28"/>
          <w:u w:val="single"/>
        </w:rPr>
        <w:t>Do</w:t>
      </w:r>
      <w:r>
        <w:rPr>
          <w:sz w:val="28"/>
          <w:szCs w:val="28"/>
          <w:u w:val="single"/>
        </w:rPr>
        <w:t xml:space="preserve">., d. </w:t>
      </w:r>
      <w:r w:rsidR="00F07430">
        <w:rPr>
          <w:sz w:val="28"/>
          <w:szCs w:val="28"/>
          <w:u w:val="single"/>
        </w:rPr>
        <w:t>14</w:t>
      </w:r>
      <w:r>
        <w:rPr>
          <w:sz w:val="28"/>
          <w:szCs w:val="28"/>
          <w:u w:val="single"/>
        </w:rPr>
        <w:t>.0</w:t>
      </w:r>
      <w:r w:rsidR="00F07430">
        <w:rPr>
          <w:sz w:val="28"/>
          <w:szCs w:val="28"/>
          <w:u w:val="single"/>
        </w:rPr>
        <w:t>5</w:t>
      </w:r>
      <w:r>
        <w:rPr>
          <w:sz w:val="28"/>
          <w:szCs w:val="28"/>
          <w:u w:val="single"/>
        </w:rPr>
        <w:t>.2020</w:t>
      </w:r>
    </w:p>
    <w:p w:rsidR="00B83B71" w:rsidRDefault="00B83B71"/>
    <w:p w:rsidR="004C11F6" w:rsidRPr="00B83B71" w:rsidRDefault="00B83B71">
      <w:pPr>
        <w:rPr>
          <w:b/>
          <w:bCs/>
          <w:sz w:val="28"/>
          <w:szCs w:val="28"/>
        </w:rPr>
      </w:pPr>
      <w:r w:rsidRPr="00B83B71">
        <w:rPr>
          <w:sz w:val="28"/>
          <w:szCs w:val="28"/>
        </w:rPr>
        <w:t>Fach</w:t>
      </w:r>
      <w:r w:rsidRPr="00B83B71">
        <w:rPr>
          <w:b/>
          <w:bCs/>
          <w:sz w:val="28"/>
          <w:szCs w:val="28"/>
        </w:rPr>
        <w:t xml:space="preserve">: </w:t>
      </w:r>
      <w:r w:rsidR="00E822B3">
        <w:rPr>
          <w:b/>
          <w:bCs/>
          <w:sz w:val="28"/>
          <w:szCs w:val="28"/>
        </w:rPr>
        <w:t>Ethik</w:t>
      </w:r>
    </w:p>
    <w:p w:rsidR="00B83B71" w:rsidRDefault="00B83B71">
      <w:pPr>
        <w:rPr>
          <w:b/>
          <w:bCs/>
          <w:sz w:val="28"/>
          <w:szCs w:val="28"/>
        </w:rPr>
      </w:pPr>
      <w:r w:rsidRPr="00B83B71">
        <w:rPr>
          <w:sz w:val="28"/>
          <w:szCs w:val="28"/>
        </w:rPr>
        <w:t>Klasse:</w:t>
      </w:r>
      <w:r w:rsidRPr="00B83B71">
        <w:rPr>
          <w:b/>
          <w:bCs/>
          <w:sz w:val="28"/>
          <w:szCs w:val="28"/>
        </w:rPr>
        <w:t xml:space="preserve"> </w:t>
      </w:r>
      <w:r w:rsidR="00E822B3">
        <w:rPr>
          <w:b/>
          <w:bCs/>
          <w:sz w:val="28"/>
          <w:szCs w:val="28"/>
        </w:rPr>
        <w:t>8</w:t>
      </w:r>
      <w:r w:rsidR="001A766F">
        <w:rPr>
          <w:b/>
          <w:bCs/>
          <w:sz w:val="28"/>
          <w:szCs w:val="28"/>
        </w:rPr>
        <w:t>a</w:t>
      </w:r>
    </w:p>
    <w:p w:rsidR="00B83B71" w:rsidRDefault="00B83B71">
      <w:pPr>
        <w:rPr>
          <w:b/>
          <w:bCs/>
          <w:sz w:val="28"/>
          <w:szCs w:val="28"/>
        </w:rPr>
      </w:pPr>
    </w:p>
    <w:p w:rsidR="00B83B71" w:rsidRDefault="00B83B71">
      <w:pPr>
        <w:rPr>
          <w:b/>
          <w:bCs/>
          <w:sz w:val="28"/>
          <w:szCs w:val="28"/>
        </w:rPr>
      </w:pPr>
    </w:p>
    <w:p w:rsidR="00B83B71" w:rsidRDefault="00B83B71">
      <w:pPr>
        <w:rPr>
          <w:sz w:val="24"/>
          <w:szCs w:val="24"/>
        </w:rPr>
      </w:pPr>
      <w:r w:rsidRPr="00B83B71">
        <w:rPr>
          <w:sz w:val="24"/>
          <w:szCs w:val="24"/>
        </w:rPr>
        <w:t xml:space="preserve">Liebe Schüler und Schülerinnen der Klasse </w:t>
      </w:r>
      <w:r w:rsidR="00E822B3">
        <w:rPr>
          <w:sz w:val="24"/>
          <w:szCs w:val="24"/>
        </w:rPr>
        <w:t>8</w:t>
      </w:r>
      <w:r w:rsidR="001A766F">
        <w:rPr>
          <w:sz w:val="24"/>
          <w:szCs w:val="24"/>
        </w:rPr>
        <w:t>a</w:t>
      </w:r>
      <w:r>
        <w:rPr>
          <w:sz w:val="24"/>
          <w:szCs w:val="24"/>
        </w:rPr>
        <w:t>,</w:t>
      </w:r>
    </w:p>
    <w:p w:rsidR="009453E4" w:rsidRDefault="00F07430">
      <w:pPr>
        <w:rPr>
          <w:sz w:val="24"/>
          <w:szCs w:val="24"/>
        </w:rPr>
      </w:pPr>
      <w:r>
        <w:rPr>
          <w:sz w:val="24"/>
          <w:szCs w:val="24"/>
        </w:rPr>
        <w:t>zunächst hoffe ich, dass es euch allen gut geht und ihr vor allem bei guter Gesundheit seid!</w:t>
      </w:r>
    </w:p>
    <w:p w:rsidR="00E96D82" w:rsidRDefault="00F07430">
      <w:pPr>
        <w:rPr>
          <w:sz w:val="24"/>
          <w:szCs w:val="24"/>
        </w:rPr>
      </w:pPr>
      <w:r>
        <w:rPr>
          <w:sz w:val="24"/>
          <w:szCs w:val="24"/>
        </w:rPr>
        <w:t>Leider hat uns alle das Coronavirus-</w:t>
      </w:r>
      <w:proofErr w:type="spellStart"/>
      <w:r>
        <w:rPr>
          <w:sz w:val="24"/>
          <w:szCs w:val="24"/>
        </w:rPr>
        <w:t>Covid</w:t>
      </w:r>
      <w:proofErr w:type="spellEnd"/>
      <w:r>
        <w:rPr>
          <w:sz w:val="24"/>
          <w:szCs w:val="24"/>
        </w:rPr>
        <w:t xml:space="preserve"> 19 immer noch fest in seinem Griff</w:t>
      </w:r>
      <w:r w:rsidR="00E96D82">
        <w:rPr>
          <w:sz w:val="24"/>
          <w:szCs w:val="24"/>
        </w:rPr>
        <w:t xml:space="preserve"> und ich lag falsch in meiner Annahme, dass wir uns alle nach den Osterferien in der Schule wiedersehen werden. Nicht nur weite Teile des öffentlichen Lebens sind immer noch sehr eingeschränkt, auch die Schulen in Hessen öffnen nur langsam und zunächst nur für die ältesten Schülerinnen und Schüler.</w:t>
      </w:r>
    </w:p>
    <w:p w:rsidR="009453E4" w:rsidRDefault="00E96D82">
      <w:pPr>
        <w:rPr>
          <w:sz w:val="24"/>
          <w:szCs w:val="24"/>
        </w:rPr>
      </w:pPr>
      <w:r>
        <w:rPr>
          <w:sz w:val="24"/>
          <w:szCs w:val="24"/>
        </w:rPr>
        <w:t>Für uns heißt das, dass wir für den Moment unsere schulische Arbeit weiterhin aus dem Home-Office werden erledigen müssen</w:t>
      </w:r>
      <w:r w:rsidR="00031C4A">
        <w:rPr>
          <w:sz w:val="24"/>
          <w:szCs w:val="24"/>
        </w:rPr>
        <w:t>.</w:t>
      </w:r>
      <w:r>
        <w:rPr>
          <w:sz w:val="24"/>
          <w:szCs w:val="24"/>
        </w:rPr>
        <w:t xml:space="preserve"> Wir werden so auch unsere Unterrichtseinheit „Zusammen leben – Einander begegnen“ mit diesem Arbeitsplan aus dem Home-Office beenden; in der Schule sammele ich dann nur noch </w:t>
      </w:r>
      <w:r w:rsidR="00816840">
        <w:rPr>
          <w:sz w:val="24"/>
          <w:szCs w:val="24"/>
        </w:rPr>
        <w:t>euere Kulturtaschen ein.</w:t>
      </w:r>
    </w:p>
    <w:p w:rsidR="00816840" w:rsidRDefault="00816840">
      <w:pPr>
        <w:rPr>
          <w:sz w:val="24"/>
          <w:szCs w:val="24"/>
        </w:rPr>
      </w:pPr>
      <w:r>
        <w:rPr>
          <w:sz w:val="24"/>
          <w:szCs w:val="24"/>
        </w:rPr>
        <w:t>Ich wünsche euch viel Spaß bei der Erledigung der Aufgaben, bleibt zuversichtlich und passt auf euch auf!</w:t>
      </w:r>
    </w:p>
    <w:p w:rsidR="00031C4A" w:rsidRDefault="00031C4A">
      <w:pPr>
        <w:rPr>
          <w:sz w:val="24"/>
          <w:szCs w:val="24"/>
        </w:rPr>
      </w:pPr>
    </w:p>
    <w:p w:rsidR="00031C4A" w:rsidRDefault="00031C4A">
      <w:pPr>
        <w:rPr>
          <w:sz w:val="24"/>
          <w:szCs w:val="24"/>
        </w:rPr>
      </w:pPr>
      <w:r>
        <w:rPr>
          <w:sz w:val="24"/>
          <w:szCs w:val="24"/>
        </w:rPr>
        <w:t xml:space="preserve">Herzliche Grüße </w:t>
      </w:r>
    </w:p>
    <w:p w:rsidR="00031C4A" w:rsidRDefault="00031C4A">
      <w:pPr>
        <w:rPr>
          <w:sz w:val="24"/>
          <w:szCs w:val="24"/>
        </w:rPr>
      </w:pPr>
    </w:p>
    <w:p w:rsidR="00031C4A" w:rsidRDefault="00031C4A">
      <w:pPr>
        <w:rPr>
          <w:sz w:val="24"/>
          <w:szCs w:val="24"/>
        </w:rPr>
      </w:pPr>
      <w:r>
        <w:rPr>
          <w:sz w:val="24"/>
          <w:szCs w:val="24"/>
        </w:rPr>
        <w:t xml:space="preserve">Euer </w:t>
      </w:r>
      <w:r w:rsidR="00E822B3">
        <w:rPr>
          <w:sz w:val="24"/>
          <w:szCs w:val="24"/>
        </w:rPr>
        <w:t>Ethik</w:t>
      </w:r>
      <w:r>
        <w:rPr>
          <w:sz w:val="24"/>
          <w:szCs w:val="24"/>
        </w:rPr>
        <w:t>lehrer</w:t>
      </w:r>
    </w:p>
    <w:p w:rsidR="00031C4A" w:rsidRDefault="00031C4A">
      <w:pPr>
        <w:rPr>
          <w:sz w:val="24"/>
          <w:szCs w:val="24"/>
        </w:rPr>
      </w:pPr>
      <w:r>
        <w:rPr>
          <w:sz w:val="24"/>
          <w:szCs w:val="24"/>
        </w:rPr>
        <w:t>R. Götzelmann</w:t>
      </w:r>
    </w:p>
    <w:p w:rsidR="00816840" w:rsidRDefault="00031C4A">
      <w:pPr>
        <w:rPr>
          <w:b/>
          <w:bCs/>
          <w:sz w:val="24"/>
          <w:szCs w:val="24"/>
        </w:rPr>
      </w:pPr>
      <w:r w:rsidRPr="00031C4A">
        <w:rPr>
          <w:b/>
          <w:bCs/>
          <w:sz w:val="24"/>
          <w:szCs w:val="24"/>
        </w:rPr>
        <w:t xml:space="preserve">                                           </w:t>
      </w:r>
      <w:r w:rsidR="006530DC">
        <w:rPr>
          <w:b/>
          <w:bCs/>
          <w:sz w:val="24"/>
          <w:szCs w:val="24"/>
        </w:rPr>
        <w:t xml:space="preserve">       </w:t>
      </w:r>
    </w:p>
    <w:p w:rsidR="00816840" w:rsidRDefault="00816840">
      <w:pPr>
        <w:rPr>
          <w:b/>
          <w:bCs/>
          <w:sz w:val="24"/>
          <w:szCs w:val="24"/>
        </w:rPr>
      </w:pPr>
    </w:p>
    <w:p w:rsidR="00816840" w:rsidRDefault="00816840">
      <w:pPr>
        <w:rPr>
          <w:b/>
          <w:bCs/>
          <w:sz w:val="24"/>
          <w:szCs w:val="24"/>
        </w:rPr>
      </w:pPr>
    </w:p>
    <w:p w:rsidR="00816840" w:rsidRDefault="00816840">
      <w:pPr>
        <w:rPr>
          <w:b/>
          <w:bCs/>
          <w:sz w:val="24"/>
          <w:szCs w:val="24"/>
        </w:rPr>
      </w:pPr>
    </w:p>
    <w:p w:rsidR="00816840" w:rsidRDefault="00816840">
      <w:pPr>
        <w:rPr>
          <w:b/>
          <w:bCs/>
          <w:sz w:val="24"/>
          <w:szCs w:val="24"/>
        </w:rPr>
      </w:pPr>
    </w:p>
    <w:p w:rsidR="00816840" w:rsidRDefault="00816840">
      <w:pPr>
        <w:rPr>
          <w:b/>
          <w:bCs/>
          <w:sz w:val="24"/>
          <w:szCs w:val="24"/>
        </w:rPr>
      </w:pPr>
    </w:p>
    <w:p w:rsidR="00816840" w:rsidRDefault="00816840">
      <w:pPr>
        <w:rPr>
          <w:b/>
          <w:bCs/>
          <w:sz w:val="24"/>
          <w:szCs w:val="24"/>
        </w:rPr>
      </w:pPr>
    </w:p>
    <w:p w:rsidR="00816840" w:rsidRDefault="00816840">
      <w:pPr>
        <w:rPr>
          <w:b/>
          <w:bCs/>
          <w:sz w:val="24"/>
          <w:szCs w:val="24"/>
        </w:rPr>
      </w:pPr>
    </w:p>
    <w:p w:rsidR="00031C4A" w:rsidRPr="00031C4A" w:rsidRDefault="00816840">
      <w:pPr>
        <w:rPr>
          <w:b/>
          <w:bCs/>
          <w:sz w:val="24"/>
          <w:szCs w:val="24"/>
          <w:u w:val="single"/>
        </w:rPr>
      </w:pPr>
      <w:r>
        <w:rPr>
          <w:b/>
          <w:bCs/>
          <w:sz w:val="24"/>
          <w:szCs w:val="24"/>
        </w:rPr>
        <w:lastRenderedPageBreak/>
        <w:t xml:space="preserve">                                                 </w:t>
      </w:r>
      <w:r w:rsidR="006530DC">
        <w:rPr>
          <w:b/>
          <w:bCs/>
          <w:sz w:val="24"/>
          <w:szCs w:val="24"/>
        </w:rPr>
        <w:t xml:space="preserve">    </w:t>
      </w:r>
      <w:r w:rsidR="00031C4A" w:rsidRPr="00031C4A">
        <w:rPr>
          <w:b/>
          <w:bCs/>
          <w:sz w:val="24"/>
          <w:szCs w:val="24"/>
          <w:u w:val="single"/>
        </w:rPr>
        <w:t xml:space="preserve"> A R B E I T S P L A N</w:t>
      </w:r>
      <w:r>
        <w:rPr>
          <w:b/>
          <w:bCs/>
          <w:sz w:val="24"/>
          <w:szCs w:val="24"/>
          <w:u w:val="single"/>
        </w:rPr>
        <w:t xml:space="preserve"> II</w:t>
      </w:r>
    </w:p>
    <w:tbl>
      <w:tblPr>
        <w:tblW w:w="104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6530DC" w:rsidTr="006530DC">
        <w:trPr>
          <w:trHeight w:val="3666"/>
        </w:trPr>
        <w:tc>
          <w:tcPr>
            <w:tcW w:w="10489" w:type="dxa"/>
          </w:tcPr>
          <w:p w:rsidR="006530DC" w:rsidRDefault="006530DC">
            <w:pPr>
              <w:rPr>
                <w:sz w:val="24"/>
                <w:szCs w:val="24"/>
              </w:rPr>
            </w:pPr>
          </w:p>
          <w:p w:rsidR="00E22F5C" w:rsidRDefault="00E822B3" w:rsidP="006A0172">
            <w:pPr>
              <w:pStyle w:val="Listenabsatz"/>
              <w:numPr>
                <w:ilvl w:val="0"/>
                <w:numId w:val="2"/>
              </w:numPr>
              <w:rPr>
                <w:sz w:val="24"/>
                <w:szCs w:val="24"/>
              </w:rPr>
            </w:pPr>
            <w:r>
              <w:rPr>
                <w:sz w:val="24"/>
                <w:szCs w:val="24"/>
              </w:rPr>
              <w:t xml:space="preserve">Bitte </w:t>
            </w:r>
            <w:r w:rsidR="00816840">
              <w:rPr>
                <w:sz w:val="24"/>
                <w:szCs w:val="24"/>
              </w:rPr>
              <w:t>bearbeitet die folgenden Aufgaben wenn es irgend geht im „</w:t>
            </w:r>
            <w:proofErr w:type="spellStart"/>
            <w:r w:rsidR="00816840">
              <w:rPr>
                <w:sz w:val="24"/>
                <w:szCs w:val="24"/>
              </w:rPr>
              <w:t>Twinspace</w:t>
            </w:r>
            <w:proofErr w:type="spellEnd"/>
            <w:r w:rsidR="00816840">
              <w:rPr>
                <w:sz w:val="24"/>
                <w:szCs w:val="24"/>
              </w:rPr>
              <w:t xml:space="preserve">“. Ich habe dort unter Materialien einen Ordner mit dem Titel „Migration als Medienthema“ </w:t>
            </w:r>
            <w:r w:rsidR="005A26EA">
              <w:rPr>
                <w:sz w:val="24"/>
                <w:szCs w:val="24"/>
              </w:rPr>
              <w:t>erstellt. In diesem Ordner findet ihr ein Arbeitsblatt mit dem gleichen Titel.</w:t>
            </w:r>
            <w:r w:rsidR="003D4E0A">
              <w:rPr>
                <w:sz w:val="24"/>
                <w:szCs w:val="24"/>
              </w:rPr>
              <w:t xml:space="preserve"> Ladet dieses bitte herunter.</w:t>
            </w:r>
            <w:r w:rsidR="00816840">
              <w:rPr>
                <w:sz w:val="24"/>
                <w:szCs w:val="24"/>
              </w:rPr>
              <w:t xml:space="preserve">  </w:t>
            </w:r>
            <w:r w:rsidRPr="006A0172">
              <w:rPr>
                <w:sz w:val="24"/>
                <w:szCs w:val="24"/>
              </w:rPr>
              <w:t xml:space="preserve"> </w:t>
            </w:r>
          </w:p>
          <w:p w:rsidR="006A0172" w:rsidRDefault="005A26EA" w:rsidP="006A0172">
            <w:pPr>
              <w:pStyle w:val="Listenabsatz"/>
              <w:numPr>
                <w:ilvl w:val="0"/>
                <w:numId w:val="2"/>
              </w:numPr>
              <w:rPr>
                <w:sz w:val="24"/>
                <w:szCs w:val="24"/>
              </w:rPr>
            </w:pPr>
            <w:r>
              <w:rPr>
                <w:sz w:val="24"/>
                <w:szCs w:val="24"/>
              </w:rPr>
              <w:t>Bearbeitet bitte  alle dort angegebenen</w:t>
            </w:r>
            <w:r w:rsidR="0066712F">
              <w:rPr>
                <w:sz w:val="24"/>
                <w:szCs w:val="24"/>
              </w:rPr>
              <w:t xml:space="preserve"> Aufgaben</w:t>
            </w:r>
            <w:r w:rsidR="003D4E0A">
              <w:rPr>
                <w:sz w:val="24"/>
                <w:szCs w:val="24"/>
              </w:rPr>
              <w:t xml:space="preserve"> und ladet das Dokument dann wieder hoch; ich kann so die Ergebnisse euerer Arbeit einsehen. Euer letztes Arbeitsblatt „Eigenes trifft Fremdes“ habe ich von allen Schülern gelesen und auch kommentiert</w:t>
            </w:r>
            <w:r w:rsidR="0066712F">
              <w:rPr>
                <w:sz w:val="24"/>
                <w:szCs w:val="24"/>
              </w:rPr>
              <w:t>:</w:t>
            </w:r>
          </w:p>
          <w:p w:rsidR="0066712F" w:rsidRDefault="0066712F" w:rsidP="0066712F">
            <w:pPr>
              <w:pStyle w:val="Listenabsatz"/>
              <w:ind w:left="1080"/>
              <w:rPr>
                <w:sz w:val="24"/>
                <w:szCs w:val="24"/>
              </w:rPr>
            </w:pPr>
            <w:r>
              <w:rPr>
                <w:sz w:val="24"/>
                <w:szCs w:val="24"/>
              </w:rPr>
              <w:t xml:space="preserve">&gt; S. 99 </w:t>
            </w:r>
            <w:proofErr w:type="spellStart"/>
            <w:r>
              <w:rPr>
                <w:sz w:val="24"/>
                <w:szCs w:val="24"/>
              </w:rPr>
              <w:t>Aufg</w:t>
            </w:r>
            <w:proofErr w:type="spellEnd"/>
            <w:r>
              <w:rPr>
                <w:sz w:val="24"/>
                <w:szCs w:val="24"/>
              </w:rPr>
              <w:t>. 5 und 6(in leicht veränderter Form)</w:t>
            </w:r>
          </w:p>
          <w:p w:rsidR="0066712F" w:rsidRPr="006A0172" w:rsidRDefault="0066712F" w:rsidP="0066712F">
            <w:pPr>
              <w:pStyle w:val="Listenabsatz"/>
              <w:ind w:left="1080"/>
              <w:rPr>
                <w:sz w:val="24"/>
                <w:szCs w:val="24"/>
              </w:rPr>
            </w:pPr>
            <w:r>
              <w:rPr>
                <w:sz w:val="24"/>
                <w:szCs w:val="24"/>
              </w:rPr>
              <w:t xml:space="preserve">&gt; Die Aufgaben zum </w:t>
            </w:r>
            <w:proofErr w:type="spellStart"/>
            <w:r>
              <w:rPr>
                <w:sz w:val="24"/>
                <w:szCs w:val="24"/>
              </w:rPr>
              <w:t>Quellentext“Informationen</w:t>
            </w:r>
            <w:proofErr w:type="spellEnd"/>
            <w:r>
              <w:rPr>
                <w:sz w:val="24"/>
                <w:szCs w:val="24"/>
              </w:rPr>
              <w:t xml:space="preserve"> zum Stadtteilprojekt in </w:t>
            </w:r>
            <w:proofErr w:type="spellStart"/>
            <w:r>
              <w:rPr>
                <w:sz w:val="24"/>
                <w:szCs w:val="24"/>
              </w:rPr>
              <w:t>Neuköln</w:t>
            </w:r>
            <w:proofErr w:type="spellEnd"/>
            <w:r>
              <w:rPr>
                <w:sz w:val="24"/>
                <w:szCs w:val="24"/>
              </w:rPr>
              <w:t>“</w:t>
            </w:r>
          </w:p>
          <w:p w:rsidR="009E2752" w:rsidRDefault="0066712F" w:rsidP="0066712F">
            <w:pPr>
              <w:pStyle w:val="Listenabsatz"/>
              <w:ind w:left="1080"/>
              <w:rPr>
                <w:sz w:val="24"/>
                <w:szCs w:val="24"/>
              </w:rPr>
            </w:pPr>
            <w:r>
              <w:rPr>
                <w:sz w:val="24"/>
                <w:szCs w:val="24"/>
              </w:rPr>
              <w:t xml:space="preserve">&gt; </w:t>
            </w:r>
            <w:proofErr w:type="spellStart"/>
            <w:r>
              <w:rPr>
                <w:sz w:val="24"/>
                <w:szCs w:val="24"/>
              </w:rPr>
              <w:t>Lies</w:t>
            </w:r>
            <w:proofErr w:type="spellEnd"/>
            <w:r>
              <w:rPr>
                <w:sz w:val="24"/>
                <w:szCs w:val="24"/>
              </w:rPr>
              <w:t xml:space="preserve"> den Text auf S. 100 „Welten treffen aufeinander“ und bearbeite Aufgaben 1-3 </w:t>
            </w:r>
            <w:r w:rsidR="009E2752">
              <w:rPr>
                <w:sz w:val="24"/>
                <w:szCs w:val="24"/>
              </w:rPr>
              <w:t xml:space="preserve"> </w:t>
            </w:r>
          </w:p>
          <w:p w:rsidR="00FB6AC2" w:rsidRDefault="005A43A8" w:rsidP="00E22F5C">
            <w:pPr>
              <w:pStyle w:val="Listenabsatz"/>
              <w:ind w:left="1080"/>
              <w:rPr>
                <w:sz w:val="24"/>
                <w:szCs w:val="24"/>
              </w:rPr>
            </w:pPr>
            <w:r>
              <w:rPr>
                <w:sz w:val="24"/>
                <w:szCs w:val="24"/>
              </w:rPr>
              <w:t xml:space="preserve">Viel Erfolg bei der Arbeit!  </w:t>
            </w:r>
            <w:r>
              <w:rPr>
                <w:sz w:val="24"/>
                <w:szCs w:val="24"/>
              </w:rPr>
              <w:sym w:font="Wingdings" w:char="F04A"/>
            </w:r>
            <w:r w:rsidR="00E22F5C">
              <w:rPr>
                <w:sz w:val="24"/>
                <w:szCs w:val="24"/>
              </w:rPr>
              <w:t xml:space="preserve">  </w:t>
            </w:r>
          </w:p>
          <w:p w:rsidR="00FB6AC2" w:rsidRPr="006530DC" w:rsidRDefault="00FB6AC2" w:rsidP="00FB6AC2">
            <w:pPr>
              <w:pStyle w:val="Listenabsatz"/>
              <w:rPr>
                <w:sz w:val="24"/>
                <w:szCs w:val="24"/>
              </w:rPr>
            </w:pPr>
          </w:p>
        </w:tc>
      </w:tr>
    </w:tbl>
    <w:p w:rsidR="00031C4A" w:rsidRDefault="00031C4A">
      <w:pPr>
        <w:rPr>
          <w:sz w:val="24"/>
          <w:szCs w:val="24"/>
        </w:rPr>
      </w:pPr>
    </w:p>
    <w:p w:rsidR="00031C4A" w:rsidRPr="00B83B71" w:rsidRDefault="00031C4A">
      <w:pPr>
        <w:rPr>
          <w:sz w:val="24"/>
          <w:szCs w:val="24"/>
        </w:rPr>
      </w:pPr>
    </w:p>
    <w:sectPr w:rsidR="00031C4A" w:rsidRPr="00B83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B1F"/>
    <w:multiLevelType w:val="hybridMultilevel"/>
    <w:tmpl w:val="0B0C4A1A"/>
    <w:lvl w:ilvl="0" w:tplc="6FBC16D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33665CD"/>
    <w:multiLevelType w:val="hybridMultilevel"/>
    <w:tmpl w:val="68AC2672"/>
    <w:lvl w:ilvl="0" w:tplc="EEE2F2C0">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1"/>
    <w:rsid w:val="00012EDB"/>
    <w:rsid w:val="00031C4A"/>
    <w:rsid w:val="001A766F"/>
    <w:rsid w:val="002C7577"/>
    <w:rsid w:val="00365BCA"/>
    <w:rsid w:val="003D4E0A"/>
    <w:rsid w:val="004C11F6"/>
    <w:rsid w:val="005962D2"/>
    <w:rsid w:val="005A26EA"/>
    <w:rsid w:val="005A43A8"/>
    <w:rsid w:val="006530DC"/>
    <w:rsid w:val="0066712F"/>
    <w:rsid w:val="006A0172"/>
    <w:rsid w:val="007E04D6"/>
    <w:rsid w:val="00816840"/>
    <w:rsid w:val="009453E4"/>
    <w:rsid w:val="009E2752"/>
    <w:rsid w:val="00B83B71"/>
    <w:rsid w:val="00E22F5C"/>
    <w:rsid w:val="00E822B3"/>
    <w:rsid w:val="00E96D82"/>
    <w:rsid w:val="00F07430"/>
    <w:rsid w:val="00FB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A9B5"/>
  <w15:chartTrackingRefBased/>
  <w15:docId w15:val="{A2B1CA53-F2C8-40CF-95F1-DF649A8A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0DC"/>
    <w:pPr>
      <w:ind w:left="720"/>
      <w:contextualSpacing/>
    </w:pPr>
  </w:style>
  <w:style w:type="character" w:styleId="Hyperlink">
    <w:name w:val="Hyperlink"/>
    <w:basedOn w:val="Absatz-Standardschriftart"/>
    <w:uiPriority w:val="99"/>
    <w:unhideWhenUsed/>
    <w:rsid w:val="00FB6AC2"/>
    <w:rPr>
      <w:color w:val="0563C1" w:themeColor="hyperlink"/>
      <w:u w:val="single"/>
    </w:rPr>
  </w:style>
  <w:style w:type="character" w:styleId="NichtaufgelsteErwhnung">
    <w:name w:val="Unresolved Mention"/>
    <w:basedOn w:val="Absatz-Standardschriftart"/>
    <w:uiPriority w:val="99"/>
    <w:semiHidden/>
    <w:unhideWhenUsed/>
    <w:rsid w:val="00F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Rainer</cp:lastModifiedBy>
  <cp:revision>3</cp:revision>
  <cp:lastPrinted>2020-03-15T11:24:00Z</cp:lastPrinted>
  <dcterms:created xsi:type="dcterms:W3CDTF">2020-04-28T14:58:00Z</dcterms:created>
  <dcterms:modified xsi:type="dcterms:W3CDTF">2020-04-28T17:00:00Z</dcterms:modified>
</cp:coreProperties>
</file>