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52" w:rsidRPr="00A82AF8" w:rsidRDefault="00BE1852" w:rsidP="00BE185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Aufgabenplan</w:t>
      </w:r>
      <w:r w:rsidR="008E4D67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 w:rsidR="008E4D67" w:rsidRPr="008E4D67">
        <w:rPr>
          <w:rFonts w:ascii="Comic Sans MS" w:hAnsi="Comic Sans MS"/>
          <w:b/>
          <w:sz w:val="48"/>
          <w:szCs w:val="48"/>
          <w:highlight w:val="yellow"/>
          <w:u w:val="single"/>
        </w:rPr>
        <w:t>Nr.2</w:t>
      </w:r>
      <w:r>
        <w:rPr>
          <w:rFonts w:ascii="Comic Sans MS" w:hAnsi="Comic Sans MS"/>
          <w:b/>
          <w:sz w:val="48"/>
          <w:szCs w:val="48"/>
          <w:u w:val="single"/>
        </w:rPr>
        <w:t xml:space="preserve"> 9</w:t>
      </w:r>
      <w:r w:rsidR="005D2D29">
        <w:rPr>
          <w:rFonts w:ascii="Comic Sans MS" w:hAnsi="Comic Sans MS"/>
          <w:b/>
          <w:sz w:val="48"/>
          <w:szCs w:val="48"/>
          <w:u w:val="single"/>
        </w:rPr>
        <w:t>a+</w:t>
      </w:r>
      <w:r>
        <w:rPr>
          <w:rFonts w:ascii="Comic Sans MS" w:hAnsi="Comic Sans MS"/>
          <w:b/>
          <w:sz w:val="48"/>
          <w:szCs w:val="48"/>
          <w:u w:val="single"/>
        </w:rPr>
        <w:t>b Powi</w:t>
      </w:r>
    </w:p>
    <w:p w:rsidR="00BE1852" w:rsidRPr="00042B5C" w:rsidRDefault="00BE1852" w:rsidP="00BE185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Thema: </w:t>
      </w:r>
      <w:r w:rsidR="008E4D67">
        <w:rPr>
          <w:rFonts w:ascii="Comic Sans MS" w:hAnsi="Comic Sans MS"/>
          <w:b/>
          <w:sz w:val="28"/>
          <w:szCs w:val="28"/>
        </w:rPr>
        <w:t>Armut und Entwicklung</w:t>
      </w:r>
    </w:p>
    <w:p w:rsidR="00BE1852" w:rsidRPr="00042B5C" w:rsidRDefault="008E4D67" w:rsidP="008E4D6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Pr="008E4D67">
        <w:rPr>
          <w:rFonts w:ascii="Comic Sans MS" w:hAnsi="Comic Sans MS"/>
          <w:b/>
          <w:sz w:val="28"/>
          <w:szCs w:val="28"/>
          <w:highlight w:val="green"/>
        </w:rPr>
        <w:t>!!!NEU!!!</w:t>
      </w:r>
    </w:p>
    <w:p w:rsidR="00BE1852" w:rsidRDefault="008E4D67" w:rsidP="00BE1852">
      <w:pPr>
        <w:pStyle w:val="Listenabsatz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i/>
          <w:sz w:val="24"/>
          <w:szCs w:val="28"/>
        </w:rPr>
        <w:t>Unterentwicklung:</w:t>
      </w:r>
    </w:p>
    <w:p w:rsidR="00AF67B1" w:rsidRDefault="004B03B6" w:rsidP="008E4D67">
      <w:pPr>
        <w:pStyle w:val="Listenabsatz"/>
        <w:numPr>
          <w:ilvl w:val="0"/>
          <w:numId w:val="2"/>
        </w:numPr>
        <w:spacing w:after="0"/>
        <w:ind w:right="-142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Buch:</w:t>
      </w:r>
      <w:r w:rsidR="00BE1852">
        <w:rPr>
          <w:rFonts w:ascii="Comic Sans MS" w:hAnsi="Comic Sans MS"/>
          <w:sz w:val="24"/>
          <w:szCs w:val="28"/>
        </w:rPr>
        <w:t xml:space="preserve"> S. 1</w:t>
      </w:r>
      <w:r w:rsidR="008E4D67">
        <w:rPr>
          <w:rFonts w:ascii="Comic Sans MS" w:hAnsi="Comic Sans MS"/>
          <w:sz w:val="24"/>
          <w:szCs w:val="28"/>
        </w:rPr>
        <w:t>16 – 117 lesen +</w:t>
      </w:r>
      <w:r w:rsidR="00BE1852">
        <w:rPr>
          <w:rFonts w:ascii="Comic Sans MS" w:hAnsi="Comic Sans MS"/>
          <w:sz w:val="24"/>
          <w:szCs w:val="28"/>
        </w:rPr>
        <w:t xml:space="preserve"> betrachten / Nr. 1,2,3</w:t>
      </w:r>
      <w:r w:rsidR="008E4D67">
        <w:rPr>
          <w:rFonts w:ascii="Comic Sans MS" w:hAnsi="Comic Sans MS"/>
          <w:sz w:val="24"/>
          <w:szCs w:val="28"/>
        </w:rPr>
        <w:t>,4</w:t>
      </w:r>
      <w:r w:rsidR="00AF67B1">
        <w:rPr>
          <w:rFonts w:ascii="Comic Sans MS" w:hAnsi="Comic Sans MS"/>
          <w:sz w:val="24"/>
          <w:szCs w:val="28"/>
        </w:rPr>
        <w:t xml:space="preserve"> schriftlich</w:t>
      </w:r>
    </w:p>
    <w:p w:rsidR="00AF67B1" w:rsidRPr="00AF67B1" w:rsidRDefault="00AF67B1" w:rsidP="00AF67B1">
      <w:pPr>
        <w:pStyle w:val="Listenabsatz"/>
        <w:spacing w:after="0"/>
        <w:ind w:left="1440"/>
        <w:jc w:val="both"/>
        <w:rPr>
          <w:rFonts w:ascii="Comic Sans MS" w:hAnsi="Comic Sans MS"/>
          <w:sz w:val="24"/>
          <w:szCs w:val="28"/>
        </w:rPr>
      </w:pPr>
    </w:p>
    <w:p w:rsidR="005D2D29" w:rsidRDefault="005D2D29" w:rsidP="00AF67B1">
      <w:pPr>
        <w:spacing w:after="0"/>
        <w:ind w:left="1440"/>
        <w:jc w:val="both"/>
        <w:rPr>
          <w:rFonts w:ascii="Comic Sans MS" w:hAnsi="Comic Sans MS"/>
          <w:i/>
          <w:sz w:val="20"/>
          <w:szCs w:val="28"/>
        </w:rPr>
      </w:pPr>
      <w:r w:rsidRPr="006D2C94">
        <w:rPr>
          <w:rFonts w:ascii="Comic Sans MS" w:hAnsi="Comic Sans MS"/>
          <w:i/>
          <w:sz w:val="20"/>
          <w:szCs w:val="28"/>
        </w:rPr>
        <w:t xml:space="preserve">Hinweise: </w:t>
      </w:r>
      <w:r w:rsidRPr="006D2C94">
        <w:rPr>
          <w:rFonts w:ascii="Comic Sans MS" w:hAnsi="Comic Sans MS"/>
          <w:i/>
          <w:sz w:val="20"/>
          <w:szCs w:val="28"/>
        </w:rPr>
        <w:tab/>
      </w:r>
      <w:r w:rsidRPr="006D2C94">
        <w:rPr>
          <w:rFonts w:ascii="Comic Sans MS" w:hAnsi="Comic Sans MS"/>
          <w:i/>
          <w:sz w:val="20"/>
          <w:szCs w:val="28"/>
        </w:rPr>
        <w:sym w:font="Wingdings" w:char="F0E0"/>
      </w:r>
      <w:r w:rsidRPr="006D2C94">
        <w:rPr>
          <w:rFonts w:ascii="Comic Sans MS" w:hAnsi="Comic Sans MS"/>
          <w:i/>
          <w:sz w:val="20"/>
          <w:szCs w:val="28"/>
        </w:rPr>
        <w:t xml:space="preserve">  </w:t>
      </w:r>
      <w:r w:rsidRPr="006D2C94">
        <w:rPr>
          <w:rFonts w:ascii="Comic Sans MS" w:hAnsi="Comic Sans MS"/>
          <w:i/>
          <w:sz w:val="20"/>
          <w:szCs w:val="28"/>
          <w:u w:val="single"/>
        </w:rPr>
        <w:t>für Nr.1:</w:t>
      </w:r>
      <w:r w:rsidRPr="006D2C94">
        <w:rPr>
          <w:rFonts w:ascii="Comic Sans MS" w:hAnsi="Comic Sans MS"/>
          <w:i/>
          <w:sz w:val="20"/>
          <w:szCs w:val="28"/>
        </w:rPr>
        <w:t xml:space="preserve"> </w:t>
      </w:r>
      <w:r>
        <w:rPr>
          <w:rFonts w:ascii="Comic Sans MS" w:hAnsi="Comic Sans MS"/>
          <w:i/>
          <w:sz w:val="20"/>
          <w:szCs w:val="28"/>
        </w:rPr>
        <w:t>Stichpunkte</w:t>
      </w:r>
      <w:r w:rsidR="00AF67B1">
        <w:rPr>
          <w:rFonts w:ascii="Comic Sans MS" w:hAnsi="Comic Sans MS"/>
          <w:i/>
          <w:sz w:val="20"/>
          <w:szCs w:val="28"/>
        </w:rPr>
        <w:t xml:space="preserve"> notieren</w:t>
      </w:r>
    </w:p>
    <w:p w:rsidR="005D2D29" w:rsidRPr="005D2D29" w:rsidRDefault="005D2D29" w:rsidP="005D2D29">
      <w:pPr>
        <w:spacing w:after="0"/>
        <w:ind w:left="2124" w:firstLine="708"/>
        <w:jc w:val="both"/>
        <w:rPr>
          <w:rFonts w:ascii="Comic Sans MS" w:hAnsi="Comic Sans MS"/>
          <w:i/>
          <w:sz w:val="20"/>
          <w:szCs w:val="28"/>
        </w:rPr>
      </w:pPr>
      <w:r w:rsidRPr="006D2C94">
        <w:rPr>
          <w:rFonts w:ascii="Comic Sans MS" w:hAnsi="Comic Sans MS"/>
          <w:i/>
          <w:sz w:val="20"/>
          <w:szCs w:val="28"/>
        </w:rPr>
        <w:sym w:font="Wingdings" w:char="F0E0"/>
      </w:r>
      <w:r w:rsidRPr="006D2C94">
        <w:rPr>
          <w:rFonts w:ascii="Comic Sans MS" w:hAnsi="Comic Sans MS"/>
          <w:i/>
          <w:sz w:val="20"/>
          <w:szCs w:val="28"/>
        </w:rPr>
        <w:t xml:space="preserve">  </w:t>
      </w:r>
      <w:r w:rsidR="008E4D67">
        <w:rPr>
          <w:rFonts w:ascii="Comic Sans MS" w:hAnsi="Comic Sans MS"/>
          <w:i/>
          <w:sz w:val="20"/>
          <w:szCs w:val="28"/>
          <w:u w:val="single"/>
        </w:rPr>
        <w:t>für Nr.2</w:t>
      </w:r>
      <w:r w:rsidRPr="006D2C94">
        <w:rPr>
          <w:rFonts w:ascii="Comic Sans MS" w:hAnsi="Comic Sans MS"/>
          <w:i/>
          <w:sz w:val="20"/>
          <w:szCs w:val="28"/>
          <w:u w:val="single"/>
        </w:rPr>
        <w:t>:</w:t>
      </w:r>
      <w:r w:rsidRPr="006D2C94">
        <w:rPr>
          <w:rFonts w:ascii="Comic Sans MS" w:hAnsi="Comic Sans MS"/>
          <w:i/>
          <w:sz w:val="20"/>
          <w:szCs w:val="28"/>
        </w:rPr>
        <w:t xml:space="preserve"> </w:t>
      </w:r>
      <w:r w:rsidR="008E4D67">
        <w:rPr>
          <w:rFonts w:ascii="Comic Sans MS" w:hAnsi="Comic Sans MS"/>
          <w:i/>
          <w:sz w:val="20"/>
          <w:szCs w:val="28"/>
        </w:rPr>
        <w:t>Grafik auf ein Blatt übertragen</w:t>
      </w:r>
    </w:p>
    <w:p w:rsidR="005D2D29" w:rsidRPr="006D2C94" w:rsidRDefault="005D2D29" w:rsidP="005D2D29">
      <w:pPr>
        <w:spacing w:after="0"/>
        <w:ind w:left="2124" w:firstLine="708"/>
        <w:jc w:val="both"/>
        <w:rPr>
          <w:rFonts w:ascii="Comic Sans MS" w:hAnsi="Comic Sans MS"/>
          <w:i/>
          <w:sz w:val="20"/>
          <w:szCs w:val="28"/>
        </w:rPr>
      </w:pPr>
      <w:r w:rsidRPr="006D2C94">
        <w:rPr>
          <w:rFonts w:ascii="Comic Sans MS" w:hAnsi="Comic Sans MS"/>
          <w:i/>
          <w:sz w:val="20"/>
        </w:rPr>
        <w:sym w:font="Wingdings" w:char="F0E0"/>
      </w:r>
      <w:r w:rsidRPr="006D2C94">
        <w:rPr>
          <w:rFonts w:ascii="Comic Sans MS" w:hAnsi="Comic Sans MS"/>
          <w:i/>
          <w:sz w:val="20"/>
        </w:rPr>
        <w:t xml:space="preserve">  </w:t>
      </w:r>
      <w:r w:rsidR="008E4D67">
        <w:rPr>
          <w:rFonts w:ascii="Comic Sans MS" w:hAnsi="Comic Sans MS"/>
          <w:i/>
          <w:sz w:val="20"/>
          <w:u w:val="single"/>
        </w:rPr>
        <w:t>für Nr.4</w:t>
      </w:r>
      <w:r w:rsidRPr="006D2C94">
        <w:rPr>
          <w:rFonts w:ascii="Comic Sans MS" w:hAnsi="Comic Sans MS"/>
          <w:i/>
          <w:sz w:val="20"/>
        </w:rPr>
        <w:t xml:space="preserve">: </w:t>
      </w:r>
      <w:r w:rsidR="008E4D67">
        <w:rPr>
          <w:rFonts w:ascii="Comic Sans MS" w:hAnsi="Comic Sans MS"/>
          <w:i/>
          <w:sz w:val="20"/>
        </w:rPr>
        <w:t>Tabelle auf ein Blatt übertragen</w:t>
      </w:r>
    </w:p>
    <w:p w:rsidR="00BE1852" w:rsidRDefault="00BE1852" w:rsidP="00BE1852">
      <w:pPr>
        <w:pStyle w:val="Listenabsatz"/>
        <w:jc w:val="both"/>
        <w:rPr>
          <w:rFonts w:ascii="Comic Sans MS" w:hAnsi="Comic Sans MS"/>
          <w:i/>
          <w:sz w:val="24"/>
          <w:szCs w:val="28"/>
        </w:rPr>
      </w:pPr>
    </w:p>
    <w:p w:rsidR="005D2D29" w:rsidRDefault="008E4D67" w:rsidP="005D2D29">
      <w:pPr>
        <w:pStyle w:val="Listenabsatz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i/>
          <w:sz w:val="24"/>
          <w:szCs w:val="28"/>
        </w:rPr>
        <w:t>Mobile Arbeitskräfte - Wanderungen</w:t>
      </w:r>
      <w:r w:rsidR="00AF67B1">
        <w:rPr>
          <w:rFonts w:ascii="Comic Sans MS" w:hAnsi="Comic Sans MS"/>
          <w:i/>
          <w:sz w:val="24"/>
          <w:szCs w:val="28"/>
        </w:rPr>
        <w:t>:</w:t>
      </w:r>
      <w:r w:rsidR="00BE1852">
        <w:rPr>
          <w:rFonts w:ascii="Comic Sans MS" w:hAnsi="Comic Sans MS"/>
          <w:sz w:val="24"/>
          <w:szCs w:val="28"/>
        </w:rPr>
        <w:t xml:space="preserve"> </w:t>
      </w:r>
    </w:p>
    <w:p w:rsidR="005D2D29" w:rsidRDefault="005D2D29" w:rsidP="00AF67B1">
      <w:pPr>
        <w:pStyle w:val="Listenabsatz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Buch – S. </w:t>
      </w:r>
      <w:r w:rsidR="008E4D67">
        <w:rPr>
          <w:rFonts w:ascii="Comic Sans MS" w:hAnsi="Comic Sans MS"/>
          <w:sz w:val="24"/>
          <w:szCs w:val="28"/>
        </w:rPr>
        <w:t>122-123</w:t>
      </w:r>
      <w:r>
        <w:rPr>
          <w:rFonts w:ascii="Comic Sans MS" w:hAnsi="Comic Sans MS"/>
          <w:sz w:val="24"/>
          <w:szCs w:val="28"/>
        </w:rPr>
        <w:t xml:space="preserve"> lesen</w:t>
      </w:r>
      <w:r w:rsidR="008E4D67">
        <w:rPr>
          <w:rFonts w:ascii="Comic Sans MS" w:hAnsi="Comic Sans MS"/>
          <w:sz w:val="24"/>
          <w:szCs w:val="28"/>
        </w:rPr>
        <w:t xml:space="preserve"> + betrachten / Nr. 1,2</w:t>
      </w:r>
      <w:r>
        <w:rPr>
          <w:rFonts w:ascii="Comic Sans MS" w:hAnsi="Comic Sans MS"/>
          <w:sz w:val="24"/>
          <w:szCs w:val="28"/>
        </w:rPr>
        <w:t xml:space="preserve"> schriftlich</w:t>
      </w:r>
    </w:p>
    <w:p w:rsidR="00AF67B1" w:rsidRDefault="00AF67B1" w:rsidP="00AF67B1">
      <w:pPr>
        <w:pStyle w:val="Listenabsatz"/>
        <w:spacing w:after="0"/>
        <w:ind w:left="1440"/>
        <w:jc w:val="both"/>
        <w:rPr>
          <w:rFonts w:ascii="Comic Sans MS" w:hAnsi="Comic Sans MS"/>
          <w:sz w:val="24"/>
          <w:szCs w:val="28"/>
        </w:rPr>
      </w:pPr>
    </w:p>
    <w:p w:rsidR="009A38DF" w:rsidRDefault="009A38DF" w:rsidP="00BE1852">
      <w:p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____________________________________________________________</w:t>
      </w:r>
    </w:p>
    <w:p w:rsidR="008E4D67" w:rsidRPr="00F07ED4" w:rsidRDefault="00467583" w:rsidP="00467583">
      <w:pPr>
        <w:ind w:firstLine="708"/>
        <w:jc w:val="both"/>
        <w:rPr>
          <w:rFonts w:ascii="Comic Sans MS" w:hAnsi="Comic Sans MS"/>
          <w:sz w:val="24"/>
          <w:szCs w:val="28"/>
        </w:rPr>
      </w:pPr>
      <w:r w:rsidRPr="00467583">
        <w:rPr>
          <w:rFonts w:ascii="Comic Sans MS" w:hAnsi="Comic Sans MS"/>
          <w:sz w:val="24"/>
          <w:szCs w:val="28"/>
          <w:highlight w:val="red"/>
        </w:rPr>
        <w:t>QUELLEN:</w:t>
      </w:r>
    </w:p>
    <w:p w:rsidR="0049265E" w:rsidRPr="0049265E" w:rsidRDefault="0049265E" w:rsidP="0049265E">
      <w:pPr>
        <w:ind w:firstLine="708"/>
        <w:rPr>
          <w:i/>
        </w:rPr>
      </w:pPr>
      <w:r w:rsidRPr="0049265E">
        <w:rPr>
          <w:rFonts w:ascii="Comic Sans MS" w:hAnsi="Comic Sans MS"/>
          <w:i/>
          <w:szCs w:val="28"/>
          <w:u w:val="single"/>
        </w:rPr>
        <w:t>Powibuch</w:t>
      </w:r>
      <w:r w:rsidRPr="0049265E">
        <w:rPr>
          <w:rFonts w:ascii="Comic Sans MS" w:hAnsi="Comic Sans MS"/>
          <w:i/>
          <w:szCs w:val="28"/>
        </w:rPr>
        <w:t>: Demokratie heute plus, Hessen, 2</w:t>
      </w:r>
    </w:p>
    <w:p w:rsidR="00BE1852" w:rsidRDefault="00467583" w:rsidP="00BE1852">
      <w:pPr>
        <w:pStyle w:val="Listenabsatz"/>
        <w:jc w:val="both"/>
        <w:rPr>
          <w:rFonts w:ascii="Comic Sans MS" w:hAnsi="Comic Sans MS"/>
          <w:sz w:val="24"/>
          <w:szCs w:val="28"/>
        </w:rPr>
      </w:pPr>
      <w:r w:rsidRPr="008E4D67">
        <w:rPr>
          <w:rFonts w:ascii="Comic Sans MS" w:hAnsi="Comic Sans MS"/>
          <w:b/>
          <w:sz w:val="28"/>
          <w:szCs w:val="28"/>
          <w:highlight w:val="green"/>
        </w:rPr>
        <w:t>!!!NEU!!!</w:t>
      </w:r>
    </w:p>
    <w:p w:rsidR="0049265E" w:rsidRPr="00467583" w:rsidRDefault="00467583" w:rsidP="00BE1852">
      <w:pPr>
        <w:pStyle w:val="Listenabsatz"/>
        <w:jc w:val="both"/>
        <w:rPr>
          <w:rFonts w:ascii="Comic Sans MS" w:hAnsi="Comic Sans MS"/>
          <w:i/>
          <w:sz w:val="24"/>
          <w:szCs w:val="28"/>
          <w:u w:val="single"/>
        </w:rPr>
      </w:pPr>
      <w:r w:rsidRPr="00467583">
        <w:rPr>
          <w:rFonts w:ascii="Comic Sans MS" w:hAnsi="Comic Sans MS"/>
          <w:i/>
          <w:sz w:val="24"/>
          <w:szCs w:val="28"/>
          <w:u w:val="single"/>
        </w:rPr>
        <w:t>Informationsfilm</w:t>
      </w:r>
      <w:r w:rsidR="004B03B6">
        <w:rPr>
          <w:rFonts w:ascii="Comic Sans MS" w:hAnsi="Comic Sans MS"/>
          <w:i/>
          <w:sz w:val="24"/>
          <w:szCs w:val="28"/>
          <w:u w:val="single"/>
        </w:rPr>
        <w:t xml:space="preserve"> „Globalisierung - Migration“</w:t>
      </w:r>
      <w:r w:rsidRPr="00467583">
        <w:rPr>
          <w:rFonts w:ascii="Comic Sans MS" w:hAnsi="Comic Sans MS"/>
          <w:i/>
          <w:sz w:val="24"/>
          <w:szCs w:val="28"/>
          <w:u w:val="single"/>
        </w:rPr>
        <w:t>:</w:t>
      </w:r>
    </w:p>
    <w:p w:rsidR="00467583" w:rsidRDefault="009A38DF" w:rsidP="00BE1852">
      <w:pPr>
        <w:pStyle w:val="Listenabsatz"/>
        <w:jc w:val="both"/>
        <w:rPr>
          <w:rFonts w:ascii="Comic Sans MS" w:hAnsi="Comic Sans MS"/>
          <w:sz w:val="24"/>
          <w:szCs w:val="28"/>
        </w:rPr>
      </w:pPr>
      <w:hyperlink r:id="rId6" w:history="1">
        <w:r w:rsidR="00467583" w:rsidRPr="00E67AEA">
          <w:rPr>
            <w:rStyle w:val="Hyperlink"/>
            <w:rFonts w:ascii="Comic Sans MS" w:hAnsi="Comic Sans MS"/>
            <w:sz w:val="24"/>
            <w:szCs w:val="28"/>
          </w:rPr>
          <w:t>https://www.bpb.de/mediathek/265432/zahlen-und-fakten-globalisierung-migration</w:t>
        </w:r>
      </w:hyperlink>
    </w:p>
    <w:p w:rsidR="00467583" w:rsidRDefault="00467583" w:rsidP="00BE1852">
      <w:pPr>
        <w:pStyle w:val="Listenabsatz"/>
        <w:jc w:val="both"/>
        <w:rPr>
          <w:rFonts w:ascii="Comic Sans MS" w:hAnsi="Comic Sans MS"/>
          <w:sz w:val="24"/>
          <w:szCs w:val="28"/>
        </w:rPr>
      </w:pPr>
    </w:p>
    <w:p w:rsidR="00467583" w:rsidRPr="00467583" w:rsidRDefault="00467583" w:rsidP="00BE1852">
      <w:pPr>
        <w:pStyle w:val="Listenabsatz"/>
        <w:jc w:val="both"/>
        <w:rPr>
          <w:rFonts w:ascii="Comic Sans MS" w:hAnsi="Comic Sans MS"/>
          <w:sz w:val="16"/>
          <w:szCs w:val="16"/>
        </w:rPr>
      </w:pPr>
      <w:r w:rsidRPr="00467583">
        <w:rPr>
          <w:rFonts w:ascii="Comic Sans MS" w:hAnsi="Comic Sans MS"/>
          <w:sz w:val="16"/>
          <w:szCs w:val="16"/>
        </w:rPr>
        <w:t>Quelle: Bundeszentrale für politische Bildung</w:t>
      </w:r>
    </w:p>
    <w:p w:rsidR="008E4D67" w:rsidRDefault="008E4D67" w:rsidP="00BE1852">
      <w:pPr>
        <w:pStyle w:val="Listenabsatz"/>
        <w:jc w:val="both"/>
        <w:rPr>
          <w:rFonts w:ascii="Comic Sans MS" w:hAnsi="Comic Sans MS"/>
          <w:sz w:val="24"/>
          <w:szCs w:val="28"/>
        </w:rPr>
      </w:pPr>
    </w:p>
    <w:p w:rsidR="00BE1852" w:rsidRPr="009A38DF" w:rsidRDefault="00BE1852" w:rsidP="009A38DF">
      <w:pPr>
        <w:jc w:val="both"/>
        <w:rPr>
          <w:rFonts w:ascii="Comic Sans MS" w:hAnsi="Comic Sans MS"/>
          <w:sz w:val="24"/>
          <w:szCs w:val="28"/>
        </w:rPr>
      </w:pPr>
    </w:p>
    <w:p w:rsidR="00BE1852" w:rsidRDefault="0049265E" w:rsidP="00BE1852">
      <w:pPr>
        <w:pStyle w:val="Listenabsatz"/>
        <w:jc w:val="both"/>
        <w:rPr>
          <w:rFonts w:ascii="Comic Sans MS" w:hAnsi="Comic Sans MS"/>
          <w:sz w:val="24"/>
          <w:szCs w:val="28"/>
        </w:rPr>
      </w:pPr>
      <w:r w:rsidRPr="0049265E">
        <w:rPr>
          <w:rFonts w:ascii="Comic Sans MS" w:hAnsi="Comic Sans MS"/>
          <w:b/>
          <w:sz w:val="24"/>
          <w:szCs w:val="28"/>
        </w:rPr>
        <w:t>NEWSFLASH – Portfolio:</w:t>
      </w:r>
      <w:r>
        <w:rPr>
          <w:rFonts w:ascii="Comic Sans MS" w:hAnsi="Comic Sans MS"/>
          <w:sz w:val="24"/>
          <w:szCs w:val="28"/>
        </w:rPr>
        <w:t xml:space="preserve"> </w:t>
      </w:r>
      <w:r w:rsidRPr="0049265E">
        <w:rPr>
          <w:rFonts w:ascii="Comic Sans MS" w:hAnsi="Comic Sans MS"/>
          <w:i/>
          <w:szCs w:val="28"/>
        </w:rPr>
        <w:t>(</w:t>
      </w:r>
      <w:r w:rsidR="008E4D67">
        <w:rPr>
          <w:rFonts w:ascii="Comic Sans MS" w:hAnsi="Comic Sans MS"/>
          <w:i/>
          <w:szCs w:val="28"/>
        </w:rPr>
        <w:t>fortführen bis Unterrichtsstart)</w:t>
      </w:r>
    </w:p>
    <w:p w:rsidR="0049265E" w:rsidRDefault="0049265E" w:rsidP="0049265E">
      <w:pPr>
        <w:pStyle w:val="Listenabsatz"/>
        <w:numPr>
          <w:ilvl w:val="0"/>
          <w:numId w:val="6"/>
        </w:num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Sammelt zu </w:t>
      </w:r>
      <w:r w:rsidRPr="0049265E">
        <w:rPr>
          <w:rFonts w:ascii="Comic Sans MS" w:hAnsi="Comic Sans MS"/>
          <w:sz w:val="24"/>
          <w:szCs w:val="28"/>
          <w:u w:val="single"/>
        </w:rPr>
        <w:t>zwei</w:t>
      </w:r>
      <w:r>
        <w:rPr>
          <w:rFonts w:ascii="Comic Sans MS" w:hAnsi="Comic Sans MS"/>
          <w:sz w:val="24"/>
          <w:szCs w:val="28"/>
        </w:rPr>
        <w:t xml:space="preserve"> ausgewählten </w:t>
      </w:r>
      <w:r w:rsidRPr="0049265E">
        <w:rPr>
          <w:rFonts w:ascii="Comic Sans MS" w:hAnsi="Comic Sans MS"/>
          <w:sz w:val="24"/>
          <w:szCs w:val="28"/>
          <w:u w:val="single"/>
        </w:rPr>
        <w:t>aktuellen Themen aus Politik und Wirtschaft</w:t>
      </w:r>
      <w:r>
        <w:rPr>
          <w:rFonts w:ascii="Comic Sans MS" w:hAnsi="Comic Sans MS"/>
          <w:sz w:val="24"/>
          <w:szCs w:val="28"/>
        </w:rPr>
        <w:t xml:space="preserve"> alle Artikel und Beiträge aus den Nachrichten (besondere Zeitungsartikel, Onlinebeiträge, …) in einem Ordner!</w:t>
      </w:r>
    </w:p>
    <w:p w:rsidR="00C93BEB" w:rsidRDefault="0049265E" w:rsidP="0049265E">
      <w:pPr>
        <w:pStyle w:val="Listenabsatz"/>
        <w:numPr>
          <w:ilvl w:val="0"/>
          <w:numId w:val="6"/>
        </w:num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Schreibe eine </w:t>
      </w:r>
      <w:r w:rsidRPr="0049265E">
        <w:rPr>
          <w:rFonts w:ascii="Comic Sans MS" w:hAnsi="Comic Sans MS"/>
          <w:sz w:val="24"/>
          <w:szCs w:val="28"/>
          <w:u w:val="single"/>
        </w:rPr>
        <w:t>Zusammenfassung der Ereignisse in eigenen Worten</w:t>
      </w:r>
      <w:r>
        <w:rPr>
          <w:rFonts w:ascii="Comic Sans MS" w:hAnsi="Comic Sans MS"/>
          <w:sz w:val="24"/>
          <w:szCs w:val="28"/>
        </w:rPr>
        <w:t>!</w:t>
      </w:r>
    </w:p>
    <w:p w:rsidR="009A38DF" w:rsidRDefault="009A38DF" w:rsidP="009A38DF">
      <w:pPr>
        <w:jc w:val="both"/>
        <w:rPr>
          <w:rFonts w:ascii="Comic Sans MS" w:hAnsi="Comic Sans MS"/>
          <w:sz w:val="24"/>
          <w:szCs w:val="28"/>
        </w:rPr>
      </w:pPr>
      <w:bookmarkStart w:id="0" w:name="_GoBack"/>
      <w:bookmarkEnd w:id="0"/>
    </w:p>
    <w:p w:rsidR="009A38DF" w:rsidRPr="009A38DF" w:rsidRDefault="009A38DF" w:rsidP="009A38DF">
      <w:pPr>
        <w:spacing w:after="0"/>
        <w:jc w:val="center"/>
        <w:rPr>
          <w:color w:val="0563C1" w:themeColor="hyperlink"/>
          <w:sz w:val="20"/>
          <w:szCs w:val="20"/>
          <w:u w:val="single"/>
        </w:rPr>
      </w:pPr>
      <w:r>
        <w:rPr>
          <w:sz w:val="20"/>
          <w:szCs w:val="20"/>
        </w:rPr>
        <w:t xml:space="preserve">Bei Fragen / Rückmeldungen könnt ihr mir jederzeit eine Nachricht schreiben unter: </w:t>
      </w:r>
      <w:hyperlink r:id="rId7" w:history="1">
        <w:r>
          <w:rPr>
            <w:rStyle w:val="Hyperlink"/>
            <w:sz w:val="20"/>
            <w:szCs w:val="20"/>
          </w:rPr>
          <w:t>lienemann.bgs@gmx.de</w:t>
        </w:r>
      </w:hyperlink>
    </w:p>
    <w:sectPr w:rsidR="009A38DF" w:rsidRPr="009A3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77A"/>
    <w:multiLevelType w:val="hybridMultilevel"/>
    <w:tmpl w:val="4EFE002C"/>
    <w:lvl w:ilvl="0" w:tplc="4AFC0C04">
      <w:start w:val="16"/>
      <w:numFmt w:val="bullet"/>
      <w:lvlText w:val=""/>
      <w:lvlJc w:val="left"/>
      <w:pPr>
        <w:ind w:left="3915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9464C"/>
    <w:multiLevelType w:val="hybridMultilevel"/>
    <w:tmpl w:val="37ECC1A8"/>
    <w:lvl w:ilvl="0" w:tplc="4AFC0C04">
      <w:start w:val="16"/>
      <w:numFmt w:val="bullet"/>
      <w:lvlText w:val=""/>
      <w:lvlJc w:val="left"/>
      <w:pPr>
        <w:ind w:left="319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0BE865BB"/>
    <w:multiLevelType w:val="hybridMultilevel"/>
    <w:tmpl w:val="6E54EC34"/>
    <w:lvl w:ilvl="0" w:tplc="4C3E3C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E0143"/>
    <w:multiLevelType w:val="hybridMultilevel"/>
    <w:tmpl w:val="40F43A5C"/>
    <w:lvl w:ilvl="0" w:tplc="4AFC0C04">
      <w:start w:val="16"/>
      <w:numFmt w:val="bullet"/>
      <w:lvlText w:val=""/>
      <w:lvlJc w:val="left"/>
      <w:pPr>
        <w:ind w:left="3915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595B98"/>
    <w:multiLevelType w:val="hybridMultilevel"/>
    <w:tmpl w:val="2820984C"/>
    <w:lvl w:ilvl="0" w:tplc="6472C63A">
      <w:start w:val="1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AA537E"/>
    <w:multiLevelType w:val="hybridMultilevel"/>
    <w:tmpl w:val="20B88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52"/>
    <w:rsid w:val="00467583"/>
    <w:rsid w:val="0049265E"/>
    <w:rsid w:val="004B03B6"/>
    <w:rsid w:val="005D2D29"/>
    <w:rsid w:val="008E4D67"/>
    <w:rsid w:val="009A38DF"/>
    <w:rsid w:val="00A17EFA"/>
    <w:rsid w:val="00AF67B1"/>
    <w:rsid w:val="00BE1852"/>
    <w:rsid w:val="00C9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85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18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75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85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18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7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enemann.bgs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pb.de/mediathek/265432/zahlen-und-fakten-globalisierung-migr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Saliha Dahab</dc:creator>
  <cp:lastModifiedBy>Lance</cp:lastModifiedBy>
  <cp:revision>3</cp:revision>
  <dcterms:created xsi:type="dcterms:W3CDTF">2020-05-07T12:20:00Z</dcterms:created>
  <dcterms:modified xsi:type="dcterms:W3CDTF">2020-05-07T12:38:00Z</dcterms:modified>
</cp:coreProperties>
</file>