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32D0B">
      <w:r>
        <w:rPr>
          <w:b/>
          <w:bCs/>
        </w:rPr>
        <w:t>8b  -  Französisch</w:t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29.04.2020</w:t>
      </w:r>
    </w:p>
    <w:p w:rsidR="00000000" w:rsidRDefault="00532D0B"/>
    <w:p w:rsidR="00000000" w:rsidRDefault="00532D0B"/>
    <w:p w:rsidR="00000000" w:rsidRDefault="00532D0B">
      <w:r>
        <w:t>(freiwillige Zus</w:t>
      </w:r>
      <w:bookmarkStart w:id="0" w:name="_GoBack"/>
      <w:bookmarkEnd w:id="0"/>
      <w:r>
        <w:t>atzaufgaben: l. p. 80, ex. 8 + Cda. p. 51, ex. 6)</w:t>
      </w:r>
    </w:p>
    <w:p w:rsidR="00000000" w:rsidRDefault="00532D0B"/>
    <w:p w:rsidR="00000000" w:rsidRDefault="00532D0B"/>
    <w:p w:rsidR="00000000" w:rsidRDefault="00532D0B">
      <w:pPr>
        <w:spacing w:line="360" w:lineRule="auto"/>
        <w:rPr>
          <w:b/>
          <w:bCs/>
        </w:rPr>
      </w:pPr>
      <w:r>
        <w:t xml:space="preserve">l. p. 81/82   Unité 5B   </w:t>
      </w:r>
      <w:r>
        <w:rPr>
          <w:b/>
          <w:bCs/>
        </w:rPr>
        <w:t xml:space="preserve"> La recettes des oreillettes</w:t>
      </w:r>
    </w:p>
    <w:p w:rsidR="00000000" w:rsidRDefault="00532D0B">
      <w:pPr>
        <w:spacing w:line="360" w:lineRule="auto"/>
      </w:pPr>
      <w:r>
        <w:tab/>
        <w:t>ex. 1a) Quel aliments est-ce que tu connais déjà? Fais une liste.</w:t>
      </w:r>
    </w:p>
    <w:p w:rsidR="00000000" w:rsidRDefault="00532D0B">
      <w:pPr>
        <w:spacing w:line="360" w:lineRule="auto"/>
      </w:pPr>
      <w:r>
        <w:tab/>
        <w:t>ex. 1b) Regarde les photos</w:t>
      </w:r>
      <w:r>
        <w:t>. Qu'est-ce que Matéo et Mathilde font?</w:t>
      </w:r>
    </w:p>
    <w:p w:rsidR="00000000" w:rsidRDefault="00532D0B">
      <w:pPr>
        <w:spacing w:line="360" w:lineRule="auto"/>
      </w:pPr>
      <w:r>
        <w:t>Cda. p. 52, ex. 1</w:t>
      </w:r>
    </w:p>
    <w:p w:rsidR="00000000" w:rsidRDefault="00532D0B">
      <w:pPr>
        <w:spacing w:line="360" w:lineRule="auto"/>
      </w:pPr>
      <w:r>
        <w:t>l. p. 82, ex. 2a) Qu'est-ce qu'il faut faire pour préparer les oreillettes?</w:t>
      </w:r>
    </w:p>
    <w:p w:rsidR="00000000" w:rsidRDefault="00532D0B">
      <w:pPr>
        <w:spacing w:line="360" w:lineRule="auto"/>
      </w:pPr>
      <w:r>
        <w:tab/>
      </w:r>
      <w:r>
        <w:tab/>
        <w:t>Il faut acheter de la farine, …..</w:t>
      </w:r>
    </w:p>
    <w:p w:rsidR="00000000" w:rsidRDefault="00532D0B">
      <w:pPr>
        <w:spacing w:line="360" w:lineRule="auto"/>
      </w:pPr>
      <w:r>
        <w:tab/>
      </w:r>
      <w:r>
        <w:tab/>
        <w:t>Il faut mélanger …....</w:t>
      </w:r>
    </w:p>
    <w:p w:rsidR="00000000" w:rsidRDefault="00532D0B">
      <w:pPr>
        <w:spacing w:line="360" w:lineRule="auto"/>
      </w:pPr>
      <w:r>
        <w:tab/>
      </w:r>
      <w:r>
        <w:tab/>
        <w:t>etc.</w:t>
      </w:r>
    </w:p>
    <w:p w:rsidR="00000000" w:rsidRDefault="00532D0B">
      <w:pPr>
        <w:spacing w:line="360" w:lineRule="auto"/>
      </w:pPr>
      <w:r>
        <w:tab/>
        <w:t>ex. 2b) Explique la recette à un ami en allemand.</w:t>
      </w:r>
    </w:p>
    <w:p w:rsidR="00000000" w:rsidRDefault="00532D0B">
      <w:pPr>
        <w:spacing w:line="360" w:lineRule="auto"/>
      </w:pPr>
      <w:r>
        <w:t>Cda</w:t>
      </w:r>
      <w:r>
        <w:t>. p. 52, ex. 2a) b) (wenn es mit der CD klappt)</w:t>
      </w:r>
    </w:p>
    <w:p w:rsidR="00000000" w:rsidRDefault="00532D0B">
      <w:pPr>
        <w:spacing w:line="360" w:lineRule="auto"/>
      </w:pPr>
      <w:r>
        <w:t>l. p. 82, ex. 3 Lisez la chanson (au téléphone)</w:t>
      </w:r>
    </w:p>
    <w:p w:rsidR="00000000" w:rsidRDefault="00532D0B">
      <w:pPr>
        <w:spacing w:line="360" w:lineRule="auto"/>
      </w:pPr>
      <w:r>
        <w:t>Cda. p. 53, ex. 3</w:t>
      </w:r>
    </w:p>
    <w:p w:rsidR="00000000" w:rsidRDefault="00532D0B">
      <w:pPr>
        <w:spacing w:line="360" w:lineRule="auto"/>
        <w:rPr>
          <w:sz w:val="20"/>
          <w:szCs w:val="20"/>
        </w:rPr>
      </w:pPr>
      <w:r>
        <w:t xml:space="preserve">l. p. 88, ex. 3  Der </w:t>
      </w:r>
      <w:r>
        <w:rPr>
          <w:b/>
          <w:bCs/>
        </w:rPr>
        <w:t xml:space="preserve">Teilungsartikel </w:t>
      </w:r>
      <w:r>
        <w:t>(</w:t>
      </w:r>
      <w:r>
        <w:rPr>
          <w:sz w:val="20"/>
          <w:szCs w:val="20"/>
        </w:rPr>
        <w:t>abschreiben und lernen sowie eigenes Raster erstellen: m.f.vo.sg.pl.)</w:t>
      </w:r>
    </w:p>
    <w:p w:rsidR="00000000" w:rsidRDefault="00532D0B">
      <w:pPr>
        <w:spacing w:line="360" w:lineRule="auto"/>
      </w:pPr>
      <w:r>
        <w:tab/>
      </w:r>
      <w:r>
        <w:tab/>
        <w:t>blauen Kasten schriftlich (Lösun</w:t>
      </w:r>
      <w:r>
        <w:t>gen S. 241 erst am Ende anschauen !!!)</w:t>
      </w:r>
    </w:p>
    <w:p w:rsidR="00000000" w:rsidRDefault="00532D0B">
      <w:pPr>
        <w:spacing w:line="360" w:lineRule="auto"/>
      </w:pPr>
      <w:r>
        <w:t xml:space="preserve">l. p. 83, ex. 4  Qu'est-ce qu'il faut pour faire une mousse au chocolat, des crêpes, un gâteau aux </w:t>
      </w:r>
      <w:r>
        <w:tab/>
      </w:r>
      <w:r>
        <w:tab/>
        <w:t xml:space="preserve">pommes et un gâteau à la confiture? Utilise du, de la , de l', des. (Repères p. 88/3; </w:t>
      </w:r>
      <w:r>
        <w:tab/>
      </w:r>
      <w:hyperlink r:id="rId4" w:history="1">
        <w:r>
          <w:rPr>
            <w:rStyle w:val="Hyperlink"/>
          </w:rPr>
          <w:t>www.cornelsen.de/webcodes</w:t>
        </w:r>
      </w:hyperlink>
      <w:r>
        <w:t xml:space="preserve"> ATOI-2-83)</w:t>
      </w:r>
    </w:p>
    <w:p w:rsidR="00000000" w:rsidRDefault="00532D0B">
      <w:pPr>
        <w:spacing w:line="360" w:lineRule="auto"/>
      </w:pPr>
      <w:r>
        <w:t>Cda. p. 53/54, ex. 4 (?)</w:t>
      </w:r>
    </w:p>
    <w:p w:rsidR="00000000" w:rsidRDefault="00532D0B">
      <w:pPr>
        <w:spacing w:line="360" w:lineRule="auto"/>
      </w:pPr>
      <w:r>
        <w:t>l. p. 83, ex. 5  A vous! Qu'est-ce qu'il faut pour faire une fête?</w:t>
      </w:r>
    </w:p>
    <w:p w:rsidR="00000000" w:rsidRDefault="00532D0B">
      <w:pPr>
        <w:spacing w:line="360" w:lineRule="auto"/>
      </w:pPr>
      <w:r>
        <w:t>( Cda. p. 54, ex. 5   evtl. am Telefon)</w:t>
      </w:r>
    </w:p>
    <w:p w:rsidR="00000000" w:rsidRDefault="00532D0B">
      <w:pPr>
        <w:spacing w:line="360" w:lineRule="auto"/>
      </w:pPr>
      <w:r>
        <w:t>( l. p. 84, ex. 6  evtl. am Telefon)</w:t>
      </w:r>
    </w:p>
    <w:p w:rsidR="00000000" w:rsidRDefault="00532D0B">
      <w:pPr>
        <w:spacing w:line="360" w:lineRule="auto"/>
      </w:pPr>
      <w:r>
        <w:t>Cda. p. 54, ex. 6, p. 55, ex 7</w:t>
      </w:r>
      <w:r>
        <w:t xml:space="preserve"> + 8, 9 (?)</w:t>
      </w:r>
    </w:p>
    <w:p w:rsidR="00000000" w:rsidRDefault="00532D0B">
      <w:pPr>
        <w:spacing w:line="360" w:lineRule="auto"/>
      </w:pPr>
    </w:p>
    <w:p w:rsidR="00000000" w:rsidRDefault="00532D0B">
      <w:pPr>
        <w:spacing w:line="360" w:lineRule="auto"/>
      </w:pPr>
      <w:r>
        <w:t xml:space="preserve">l. p. 88, ex. 4  </w:t>
      </w:r>
      <w:r>
        <w:rPr>
          <w:b/>
          <w:bCs/>
        </w:rPr>
        <w:t xml:space="preserve">-dre, - ir </w:t>
      </w:r>
      <w:r>
        <w:t>(verbes p. 175) abschreiben und lernen</w:t>
      </w:r>
    </w:p>
    <w:p w:rsidR="00000000" w:rsidRDefault="00532D0B">
      <w:pPr>
        <w:spacing w:line="360" w:lineRule="auto"/>
      </w:pPr>
      <w:r>
        <w:t>Voc. Unité 5B (206/207) abschreiben und lernen</w:t>
      </w:r>
    </w:p>
    <w:p w:rsidR="00000000" w:rsidRDefault="00532D0B">
      <w:pPr>
        <w:spacing w:line="360" w:lineRule="auto"/>
      </w:pPr>
    </w:p>
    <w:p w:rsidR="00000000" w:rsidRDefault="00532D0B">
      <w:pPr>
        <w:spacing w:line="360" w:lineRule="auto"/>
      </w:pPr>
    </w:p>
    <w:p w:rsidR="00000000" w:rsidRDefault="00532D0B">
      <w:pPr>
        <w:spacing w:line="360" w:lineRule="auto"/>
      </w:pPr>
    </w:p>
    <w:p w:rsidR="00000000" w:rsidRDefault="00532D0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Prenez soin de vous!   R.F.</w:t>
      </w:r>
    </w:p>
    <w:p w:rsidR="00000000" w:rsidRDefault="00532D0B">
      <w:pPr>
        <w:spacing w:line="360" w:lineRule="auto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D0B"/>
    <w:rsid w:val="0053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CADB24-1A84-4F38-B05D-0A1032D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character" w:styleId="Hyperlink">
    <w:name w:val="Hyperlink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rnelsen.de/webcod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Schiller</dc:creator>
  <cp:keywords/>
  <cp:lastModifiedBy>Klaus Schiller</cp:lastModifiedBy>
  <cp:revision>2</cp:revision>
  <cp:lastPrinted>1601-01-01T00:00:00Z</cp:lastPrinted>
  <dcterms:created xsi:type="dcterms:W3CDTF">2020-04-30T04:55:00Z</dcterms:created>
  <dcterms:modified xsi:type="dcterms:W3CDTF">2020-04-30T04:55:00Z</dcterms:modified>
</cp:coreProperties>
</file>